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26407" w:rsidRDefault="00432BBF" w:rsidP="00A231B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A231B4" w:rsidRDefault="00432BBF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231B4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26407" w:rsidRDefault="00432BBF" w:rsidP="00A231B4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61507E" w:rsidRPr="00A231B4" w:rsidTr="00826407">
        <w:trPr>
          <w:trHeight w:val="27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61507E" w:rsidRPr="00A231B4" w:rsidRDefault="0061507E" w:rsidP="00A231B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Nutricionista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507E" w:rsidRPr="00A231B4" w:rsidRDefault="0061507E" w:rsidP="00A231B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1507E" w:rsidRPr="00A231B4" w:rsidRDefault="0061507E" w:rsidP="00A231B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61507E" w:rsidRPr="00A231B4" w:rsidTr="00826407">
        <w:trPr>
          <w:trHeight w:val="278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1507E" w:rsidRPr="00A231B4" w:rsidRDefault="0061507E" w:rsidP="000D06F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F92E5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ependencia jerárquica:  </w:t>
            </w:r>
            <w:r w:rsidR="000D06FF"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0D06F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F92E5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  <w:r w:rsidR="00F92E5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D06FF"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</w:t>
            </w:r>
            <w:r w:rsidR="000D06F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92E5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Consultorio de Especialidades</w:t>
            </w:r>
            <w:r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1507E" w:rsidRPr="00A231B4" w:rsidTr="00826407">
        <w:trPr>
          <w:trHeight w:val="278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1507E" w:rsidRPr="00A231B4" w:rsidRDefault="0061507E" w:rsidP="000D769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231B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</w:t>
            </w:r>
            <w:r w:rsidR="000D769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sto al que se reporta: Subdirector Médico, Director</w:t>
            </w:r>
          </w:p>
        </w:tc>
      </w:tr>
    </w:tbl>
    <w:p w:rsidR="00432BBF" w:rsidRDefault="00432BBF" w:rsidP="00F92E5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44A49" w:rsidRPr="00F92E56" w:rsidRDefault="00444A49" w:rsidP="00F92E5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A231B4" w:rsidRDefault="00432BBF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231B4">
        <w:rPr>
          <w:rFonts w:ascii="Bookman Old Style" w:hAnsi="Bookman Old Style" w:cs="Arial"/>
          <w:iCs/>
          <w:sz w:val="20"/>
        </w:rPr>
        <w:t>MISI</w:t>
      </w:r>
      <w:r w:rsidR="004128C7" w:rsidRPr="00A231B4">
        <w:rPr>
          <w:rFonts w:ascii="Bookman Old Style" w:hAnsi="Bookman Old Style" w:cs="Arial"/>
          <w:iCs/>
          <w:sz w:val="20"/>
        </w:rPr>
        <w:t>Ó</w:t>
      </w:r>
      <w:r w:rsidRPr="00A231B4">
        <w:rPr>
          <w:rFonts w:ascii="Bookman Old Style" w:hAnsi="Bookman Old Style" w:cs="Arial"/>
          <w:iCs/>
          <w:sz w:val="20"/>
        </w:rPr>
        <w:t>N DEL PUESTO DE TRABAJO</w:t>
      </w:r>
    </w:p>
    <w:p w:rsidR="00444A49" w:rsidRPr="00444A49" w:rsidRDefault="00444A49" w:rsidP="00444A49"/>
    <w:p w:rsidR="00C16AFA" w:rsidRDefault="00C16AFA" w:rsidP="00C16AFA">
      <w:pPr>
        <w:pStyle w:val="Prrafodelista"/>
        <w:suppressAutoHyphens/>
        <w:ind w:left="360"/>
        <w:jc w:val="both"/>
        <w:rPr>
          <w:rFonts w:ascii="Bookman Old Style" w:hAnsi="Bookman Old Style"/>
          <w:sz w:val="28"/>
          <w:szCs w:val="28"/>
        </w:rPr>
      </w:pPr>
      <w:r w:rsidRPr="00C16AFA">
        <w:rPr>
          <w:rFonts w:ascii="Bookman Old Style" w:hAnsi="Bookman Old Style" w:cs="Arial"/>
          <w:i w:val="0"/>
          <w:iCs/>
          <w:sz w:val="20"/>
        </w:rPr>
        <w:t>Dar 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C16AFA">
        <w:rPr>
          <w:rFonts w:ascii="Bookman Old Style" w:hAnsi="Bookman Old Style" w:cs="Arial"/>
          <w:i w:val="0"/>
          <w:iCs/>
          <w:sz w:val="20"/>
        </w:rPr>
        <w:t xml:space="preserve">istencia </w:t>
      </w:r>
      <w:r>
        <w:rPr>
          <w:rFonts w:ascii="Bookman Old Style" w:hAnsi="Bookman Old Style" w:cs="Arial"/>
          <w:i w:val="0"/>
          <w:iCs/>
          <w:sz w:val="20"/>
        </w:rPr>
        <w:t xml:space="preserve">nutricional a pacientes </w:t>
      </w:r>
      <w:r w:rsidRPr="00A231B4">
        <w:rPr>
          <w:rFonts w:ascii="Bookman Old Style" w:hAnsi="Bookman Old Style" w:cs="Arial"/>
          <w:i w:val="0"/>
          <w:iCs/>
          <w:sz w:val="20"/>
        </w:rPr>
        <w:t>ambulatorios y hospitalizados</w:t>
      </w:r>
      <w:r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A231B4">
        <w:rPr>
          <w:rFonts w:ascii="Bookman Old Style" w:hAnsi="Bookman Old Style" w:cs="Arial"/>
          <w:i w:val="0"/>
          <w:iCs/>
          <w:sz w:val="20"/>
        </w:rPr>
        <w:t xml:space="preserve">cumpliendo con lo estipulado en las normas del componente </w:t>
      </w:r>
      <w:r w:rsidRPr="00C16AFA">
        <w:rPr>
          <w:rFonts w:ascii="Bookman Old Style" w:hAnsi="Bookman Old Style" w:cs="Arial"/>
          <w:i w:val="0"/>
          <w:iCs/>
          <w:sz w:val="20"/>
        </w:rPr>
        <w:t>de nutrición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16AFA" w:rsidRDefault="00C16AFA" w:rsidP="00A231B4">
      <w:pPr>
        <w:pStyle w:val="Prrafodelista"/>
        <w:suppressAutoHyphens/>
        <w:ind w:left="360"/>
        <w:rPr>
          <w:rFonts w:ascii="Bookman Old Style" w:hAnsi="Bookman Old Style"/>
          <w:sz w:val="16"/>
          <w:szCs w:val="28"/>
        </w:rPr>
      </w:pPr>
    </w:p>
    <w:p w:rsidR="00444A49" w:rsidRPr="00C16AFA" w:rsidRDefault="00444A49" w:rsidP="00A231B4">
      <w:pPr>
        <w:pStyle w:val="Prrafodelista"/>
        <w:suppressAutoHyphens/>
        <w:ind w:left="360"/>
        <w:rPr>
          <w:rFonts w:ascii="Bookman Old Style" w:hAnsi="Bookman Old Style"/>
          <w:sz w:val="16"/>
          <w:szCs w:val="28"/>
        </w:rPr>
      </w:pPr>
    </w:p>
    <w:p w:rsidR="00432BBF" w:rsidRPr="00A231B4" w:rsidRDefault="00432BBF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231B4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F92E56" w:rsidRDefault="00540ED7" w:rsidP="00A231B4">
      <w:pPr>
        <w:suppressAutoHyphens/>
        <w:rPr>
          <w:rFonts w:ascii="Bookman Old Style" w:hAnsi="Bookman Old Style"/>
          <w:sz w:val="18"/>
        </w:rPr>
      </w:pPr>
    </w:p>
    <w:p w:rsidR="0061507E" w:rsidRPr="00A231B4" w:rsidRDefault="0061507E" w:rsidP="00A231B4">
      <w:pPr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A231B4">
        <w:rPr>
          <w:rFonts w:ascii="Bookman Old Style" w:hAnsi="Bookman Old Style" w:cs="Arial"/>
          <w:b/>
          <w:i w:val="0"/>
          <w:iCs/>
          <w:sz w:val="20"/>
        </w:rPr>
        <w:t>Área de Atención Nutricional Clínica Ambulatoria:</w:t>
      </w:r>
    </w:p>
    <w:p w:rsidR="0061507E" w:rsidRPr="00F92E56" w:rsidRDefault="0061507E" w:rsidP="00A231B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5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Realizar la valoración nutricional completa al paciente, utilizando los indicadores antropométricos y bioquímicos, historia dietética y de salud; a fin de contribuir con el tratamiento y recuperación de su enfermedad.</w:t>
      </w:r>
    </w:p>
    <w:p w:rsidR="0061507E" w:rsidRPr="00826407" w:rsidRDefault="0061507E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5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Llevar los registros nutricionales del paciente, en el cual se incluya la documentación escrita del proceso de cuidado nutricional, para satisfacer los objetivos de salud.</w:t>
      </w:r>
    </w:p>
    <w:p w:rsidR="0061507E" w:rsidRPr="00826407" w:rsidRDefault="0061507E" w:rsidP="00A231B4">
      <w:pPr>
        <w:suppressAutoHyphens/>
        <w:jc w:val="both"/>
        <w:rPr>
          <w:rFonts w:ascii="Bookman Old Style" w:hAnsi="Bookman Old Style"/>
          <w:sz w:val="16"/>
          <w:lang w:val="es-SV"/>
        </w:rPr>
      </w:pPr>
    </w:p>
    <w:p w:rsidR="0061507E" w:rsidRPr="00A231B4" w:rsidRDefault="0061507E" w:rsidP="00A231B4">
      <w:pPr>
        <w:pStyle w:val="Prrafodelista"/>
        <w:numPr>
          <w:ilvl w:val="0"/>
          <w:numId w:val="15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Participar en la visita médica al paciente hospitalizado para definir y coordinar en conjunto</w:t>
      </w:r>
      <w:r w:rsidR="00826407">
        <w:rPr>
          <w:rFonts w:ascii="Bookman Old Style" w:hAnsi="Bookman Old Style" w:cs="Arial"/>
          <w:i w:val="0"/>
          <w:iCs/>
          <w:sz w:val="20"/>
        </w:rPr>
        <w:t xml:space="preserve"> con el médico tratante</w:t>
      </w:r>
      <w:r w:rsidRPr="00A231B4">
        <w:rPr>
          <w:rFonts w:ascii="Bookman Old Style" w:hAnsi="Bookman Old Style" w:cs="Arial"/>
          <w:i w:val="0"/>
          <w:iCs/>
          <w:sz w:val="20"/>
        </w:rPr>
        <w:t>, el manejo nutricional del mismo.</w:t>
      </w:r>
    </w:p>
    <w:p w:rsidR="0061507E" w:rsidRPr="00826407" w:rsidRDefault="0061507E" w:rsidP="00A231B4">
      <w:pPr>
        <w:suppressAutoHyphens/>
        <w:ind w:firstLine="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5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Proporcionar consulta nutricional al paciente, egresado del área hospitalaria, con el propósito de continuar con el tratamiento nutricional brindado durante su estancia </w:t>
      </w:r>
      <w:r w:rsidR="00826407">
        <w:rPr>
          <w:rFonts w:ascii="Bookman Old Style" w:hAnsi="Bookman Old Style" w:cs="Arial"/>
          <w:i w:val="0"/>
          <w:iCs/>
          <w:sz w:val="20"/>
        </w:rPr>
        <w:t>en el nosocomio</w:t>
      </w:r>
      <w:r w:rsidRPr="00A231B4">
        <w:rPr>
          <w:rFonts w:ascii="Bookman Old Style" w:hAnsi="Bookman Old Style" w:cs="Arial"/>
          <w:i w:val="0"/>
          <w:iCs/>
          <w:sz w:val="20"/>
        </w:rPr>
        <w:t>.</w:t>
      </w:r>
    </w:p>
    <w:p w:rsidR="0061507E" w:rsidRPr="00826407" w:rsidRDefault="0061507E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5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Brindar educación alimentaria nutricional a los derechohabientes y población en general, a fin de promover estilos de vida saludable por medio de una alimentación balanceada.</w:t>
      </w:r>
    </w:p>
    <w:p w:rsidR="0061507E" w:rsidRPr="00826407" w:rsidRDefault="0061507E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5"/>
        </w:numPr>
        <w:suppressAutoHyphens/>
        <w:ind w:left="720"/>
        <w:jc w:val="both"/>
        <w:rPr>
          <w:rFonts w:ascii="Bookman Old Style" w:hAnsi="Bookman Old Style"/>
          <w:sz w:val="20"/>
          <w:lang w:val="es-ES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Participar activamente en los comités de salud y equipos multidisciplinarios a los que sea convocado, aportando los elementos técnicos necesarios, para el buen funcionamiento de los mismos.</w:t>
      </w:r>
    </w:p>
    <w:p w:rsidR="0061507E" w:rsidRPr="00A231B4" w:rsidRDefault="0061507E" w:rsidP="00A231B4">
      <w:pPr>
        <w:suppressAutoHyphens/>
        <w:ind w:left="360"/>
        <w:jc w:val="both"/>
        <w:rPr>
          <w:rFonts w:ascii="Bookman Old Style" w:hAnsi="Bookman Old Style"/>
          <w:sz w:val="18"/>
        </w:rPr>
      </w:pPr>
    </w:p>
    <w:p w:rsidR="0061507E" w:rsidRPr="00A231B4" w:rsidRDefault="0061507E" w:rsidP="00A231B4">
      <w:pPr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A231B4">
        <w:rPr>
          <w:rFonts w:ascii="Bookman Old Style" w:hAnsi="Bookman Old Style" w:cs="Arial"/>
          <w:b/>
          <w:i w:val="0"/>
          <w:iCs/>
          <w:sz w:val="20"/>
        </w:rPr>
        <w:t>Área Administrativa de Servicios Hospitalarios de Alimentación y Dietas:</w:t>
      </w:r>
    </w:p>
    <w:p w:rsidR="0061507E" w:rsidRPr="00826407" w:rsidRDefault="0061507E" w:rsidP="00A231B4">
      <w:pPr>
        <w:suppressAutoHyphens/>
        <w:ind w:left="360"/>
        <w:jc w:val="both"/>
        <w:rPr>
          <w:rFonts w:ascii="Bookman Old Style" w:hAnsi="Bookman Old Style"/>
          <w:i w:val="0"/>
          <w:sz w:val="16"/>
          <w:szCs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Proponer y/o participar en trabajos de investigación tendientes a evaluar el efecto de las intervenciones nutricionales en el tratamiento de las enfermedades, a fin de introducir ajustes y mejoras que </w:t>
      </w:r>
      <w:r w:rsidR="00CF6979">
        <w:rPr>
          <w:rFonts w:ascii="Bookman Old Style" w:hAnsi="Bookman Old Style" w:cs="Arial"/>
          <w:i w:val="0"/>
          <w:iCs/>
          <w:sz w:val="20"/>
        </w:rPr>
        <w:t xml:space="preserve">proporcionen </w:t>
      </w:r>
      <w:r w:rsidRPr="00A231B4">
        <w:rPr>
          <w:rFonts w:ascii="Bookman Old Style" w:hAnsi="Bookman Old Style" w:cs="Arial"/>
          <w:i w:val="0"/>
          <w:iCs/>
          <w:sz w:val="20"/>
        </w:rPr>
        <w:t>beneficios al paciente.</w:t>
      </w:r>
    </w:p>
    <w:p w:rsidR="0061507E" w:rsidRPr="00826407" w:rsidRDefault="0061507E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Participar en la elaboración de normas basadas en criterios técnicos, para la atención nutricional, funcionamiento, adquisición, producción, distribución y consumo de los alimentos, a fin de </w:t>
      </w:r>
      <w:r w:rsidR="006A4B4E">
        <w:rPr>
          <w:rFonts w:ascii="Bookman Old Style" w:hAnsi="Bookman Old Style" w:cs="Arial"/>
          <w:i w:val="0"/>
          <w:iCs/>
          <w:sz w:val="20"/>
        </w:rPr>
        <w:t>proporcionar</w:t>
      </w:r>
      <w:r w:rsidRPr="00A231B4">
        <w:rPr>
          <w:rFonts w:ascii="Bookman Old Style" w:hAnsi="Bookman Old Style" w:cs="Arial"/>
          <w:i w:val="0"/>
          <w:iCs/>
          <w:sz w:val="20"/>
        </w:rPr>
        <w:t xml:space="preserve"> una adecuada atención al derechohabiente.</w:t>
      </w:r>
    </w:p>
    <w:p w:rsidR="0061507E" w:rsidRPr="00826407" w:rsidRDefault="0061507E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Supervisar la calidad y cantidad de las dietas terapéuticas solicitadas, para garantizar el valor nutritivo, tamaño de porción y tipo de dieta prescrita.</w:t>
      </w:r>
    </w:p>
    <w:p w:rsidR="0089160B" w:rsidRPr="00826407" w:rsidRDefault="0089160B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Elaborar los informes necesarios que respalden la producción de alimentos a servir a pacientes y personal y llevar </w:t>
      </w:r>
      <w:r w:rsidR="00C16AFA">
        <w:rPr>
          <w:rFonts w:ascii="Bookman Old Style" w:hAnsi="Bookman Old Style" w:cs="Arial"/>
          <w:i w:val="0"/>
          <w:iCs/>
          <w:sz w:val="20"/>
        </w:rPr>
        <w:t>el</w:t>
      </w:r>
      <w:r w:rsidRPr="00A231B4">
        <w:rPr>
          <w:rFonts w:ascii="Bookman Old Style" w:hAnsi="Bookman Old Style" w:cs="Arial"/>
          <w:i w:val="0"/>
          <w:iCs/>
          <w:sz w:val="20"/>
        </w:rPr>
        <w:t xml:space="preserve"> control estadístico de los mismos.</w:t>
      </w:r>
    </w:p>
    <w:p w:rsidR="0061507E" w:rsidRDefault="0061507E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44A49" w:rsidRDefault="00444A49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44A49" w:rsidRPr="00826407" w:rsidRDefault="00444A49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1507E" w:rsidRPr="00A231B4" w:rsidRDefault="0061507E" w:rsidP="00A231B4">
      <w:pPr>
        <w:pStyle w:val="Prrafodelista"/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Supervisar la preparación de dietas terapéuticas y corrientes, de acuerdo a los menús programados, a fin de cumplir con los requerimientos solicitados</w:t>
      </w:r>
      <w:r w:rsidR="000D7699">
        <w:rPr>
          <w:rFonts w:ascii="Bookman Old Style" w:hAnsi="Bookman Old Style" w:cs="Arial"/>
          <w:i w:val="0"/>
          <w:iCs/>
          <w:sz w:val="20"/>
        </w:rPr>
        <w:t>.</w:t>
      </w:r>
    </w:p>
    <w:p w:rsidR="0061507E" w:rsidRDefault="0061507E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826407" w:rsidRPr="00826407" w:rsidRDefault="00826407" w:rsidP="00A231B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26257A" w:rsidRPr="00A231B4" w:rsidRDefault="0026257A" w:rsidP="0026257A">
      <w:pPr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b/>
          <w:i w:val="0"/>
          <w:iCs/>
          <w:sz w:val="20"/>
        </w:rPr>
        <w:t>Comunes</w:t>
      </w:r>
      <w:r w:rsidRPr="00A231B4">
        <w:rPr>
          <w:rFonts w:ascii="Bookman Old Style" w:hAnsi="Bookman Old Style" w:cs="Arial"/>
          <w:b/>
          <w:i w:val="0"/>
          <w:iCs/>
          <w:sz w:val="20"/>
        </w:rPr>
        <w:t>:</w:t>
      </w:r>
    </w:p>
    <w:p w:rsidR="0026257A" w:rsidRPr="00826407" w:rsidRDefault="0026257A" w:rsidP="0026257A">
      <w:pPr>
        <w:suppressAutoHyphens/>
        <w:ind w:left="360"/>
        <w:jc w:val="both"/>
        <w:rPr>
          <w:rFonts w:ascii="Bookman Old Style" w:hAnsi="Bookman Old Style"/>
          <w:b/>
          <w:sz w:val="14"/>
          <w:szCs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6257A" w:rsidRPr="00826407" w:rsidRDefault="0026257A" w:rsidP="0026257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6257A" w:rsidRDefault="0026257A" w:rsidP="0026257A">
      <w:pPr>
        <w:numPr>
          <w:ilvl w:val="0"/>
          <w:numId w:val="27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182270" w:rsidRDefault="00182270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44A49" w:rsidRPr="00A231B4" w:rsidRDefault="00444A49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A231B4" w:rsidRDefault="003D7ADC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231B4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89160B" w:rsidRDefault="003D7ADC" w:rsidP="00A231B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D7ADC" w:rsidRPr="00A231B4" w:rsidRDefault="003D7ADC" w:rsidP="00A231B4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231B4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A231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A231B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44A49" w:rsidRPr="0089160B" w:rsidRDefault="00444A49" w:rsidP="00A231B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D7ADC" w:rsidRPr="00A231B4" w:rsidRDefault="003D7ADC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231B4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A231B4" w:rsidRDefault="003D7ADC" w:rsidP="00A231B4">
      <w:pPr>
        <w:suppressAutoHyphens/>
        <w:rPr>
          <w:rFonts w:ascii="Bookman Old Style" w:hAnsi="Bookman Old Style"/>
          <w:sz w:val="18"/>
        </w:rPr>
      </w:pPr>
    </w:p>
    <w:p w:rsidR="003D7ADC" w:rsidRPr="00A231B4" w:rsidRDefault="003D7ADC" w:rsidP="00DF4ADF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61507E" w:rsidRDefault="0061507E" w:rsidP="00DF4ADF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Valoración, educación y prescripción de tratamiento nutricional adecuado y oportuno a pacientes. </w:t>
      </w:r>
    </w:p>
    <w:p w:rsidR="0061507E" w:rsidRPr="00A231B4" w:rsidRDefault="0061507E" w:rsidP="00A231B4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Supervisión de la preparación, cantidad y calidad de dietas terapéuticas programadas.</w:t>
      </w:r>
    </w:p>
    <w:p w:rsidR="0061507E" w:rsidRPr="00A231B4" w:rsidRDefault="0061507E" w:rsidP="00A231B4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Coordinación y supervisión de equipos de distribución de dietas terapéuticas.</w:t>
      </w:r>
    </w:p>
    <w:p w:rsidR="00745E9E" w:rsidRPr="00A231B4" w:rsidRDefault="00745E9E" w:rsidP="00A231B4">
      <w:p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A231B4" w:rsidRDefault="003D7ADC" w:rsidP="00A231B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E21F5" w:rsidRPr="00A231B4" w:rsidRDefault="004E21F5" w:rsidP="004E21F5">
      <w:pPr>
        <w:pStyle w:val="Prrafodelista"/>
        <w:numPr>
          <w:ilvl w:val="0"/>
          <w:numId w:val="2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A231B4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A231B4">
        <w:rPr>
          <w:rFonts w:ascii="Bookman Old Style" w:hAnsi="Bookman Old Style" w:cs="Arial"/>
          <w:i w:val="0"/>
          <w:iCs/>
          <w:sz w:val="20"/>
        </w:rPr>
        <w:t>.</w:t>
      </w:r>
    </w:p>
    <w:p w:rsidR="004E21F5" w:rsidRDefault="004E21F5" w:rsidP="004E21F5">
      <w:pPr>
        <w:pStyle w:val="Prrafodelista"/>
        <w:numPr>
          <w:ilvl w:val="0"/>
          <w:numId w:val="2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1507E" w:rsidRDefault="0061507E" w:rsidP="00F30E87">
      <w:pPr>
        <w:pStyle w:val="Prrafodelista"/>
        <w:numPr>
          <w:ilvl w:val="0"/>
          <w:numId w:val="2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AB330B">
        <w:rPr>
          <w:rFonts w:ascii="Bookman Old Style" w:hAnsi="Bookman Old Style" w:cs="Arial"/>
          <w:i w:val="0"/>
          <w:iCs/>
          <w:sz w:val="20"/>
        </w:rPr>
        <w:t>Á</w:t>
      </w:r>
      <w:r w:rsidRPr="00A231B4">
        <w:rPr>
          <w:rFonts w:ascii="Bookman Old Style" w:hAnsi="Bookman Old Style" w:cs="Arial"/>
          <w:i w:val="0"/>
          <w:iCs/>
          <w:sz w:val="20"/>
        </w:rPr>
        <w:t>rea.</w:t>
      </w:r>
    </w:p>
    <w:p w:rsidR="00F30E87" w:rsidRPr="00A231B4" w:rsidRDefault="00F30E87" w:rsidP="00F30E87">
      <w:pPr>
        <w:pStyle w:val="Prrafodelista"/>
        <w:numPr>
          <w:ilvl w:val="0"/>
          <w:numId w:val="2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 w:rsidR="008109B9">
        <w:rPr>
          <w:rFonts w:ascii="Bookman Old Style" w:hAnsi="Bookman Old Style" w:cs="Arial"/>
          <w:i w:val="0"/>
          <w:iCs/>
          <w:sz w:val="20"/>
        </w:rPr>
        <w:t>.</w:t>
      </w:r>
    </w:p>
    <w:p w:rsidR="000D7699" w:rsidRDefault="000D7699" w:rsidP="00A231B4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44A49" w:rsidRDefault="00444A49" w:rsidP="00A231B4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44A49" w:rsidRDefault="00444A49" w:rsidP="00A231B4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44A49" w:rsidRPr="00A231B4" w:rsidRDefault="00444A49" w:rsidP="00A231B4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A231B4" w:rsidRDefault="003D7ADC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231B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F30E87" w:rsidRDefault="003D7ADC" w:rsidP="00A231B4">
      <w:pPr>
        <w:suppressAutoHyphens/>
        <w:jc w:val="both"/>
        <w:rPr>
          <w:rFonts w:ascii="Bookman Old Style" w:hAnsi="Bookman Old Style" w:cs="Tahoma"/>
          <w:color w:val="000000"/>
          <w:sz w:val="14"/>
          <w:szCs w:val="22"/>
          <w:lang w:val="es-ES"/>
        </w:rPr>
      </w:pPr>
    </w:p>
    <w:p w:rsidR="003D7ADC" w:rsidRPr="00A231B4" w:rsidRDefault="003D7ADC" w:rsidP="00F30E87">
      <w:pPr>
        <w:numPr>
          <w:ilvl w:val="0"/>
          <w:numId w:val="7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A0AE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A231B4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A231B4" w:rsidRDefault="003D7ADC" w:rsidP="00F30E87">
      <w:pPr>
        <w:numPr>
          <w:ilvl w:val="0"/>
          <w:numId w:val="7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A231B4" w:rsidRDefault="003D7ADC" w:rsidP="00F30E87">
      <w:pPr>
        <w:numPr>
          <w:ilvl w:val="0"/>
          <w:numId w:val="7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A231B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A231B4">
        <w:rPr>
          <w:rFonts w:ascii="Bookman Old Style" w:hAnsi="Bookman Old Style" w:cs="Arial"/>
          <w:i w:val="0"/>
          <w:iCs/>
          <w:sz w:val="20"/>
        </w:rPr>
        <w:t>Ninguna</w:t>
      </w:r>
      <w:r w:rsidRPr="00A231B4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A231B4" w:rsidRDefault="003D7ADC" w:rsidP="00F30E87">
      <w:pPr>
        <w:numPr>
          <w:ilvl w:val="0"/>
          <w:numId w:val="7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61507E" w:rsidRPr="00A231B4">
        <w:rPr>
          <w:rFonts w:ascii="Bookman Old Style" w:hAnsi="Bookman Old Style" w:cs="Arial"/>
          <w:i w:val="0"/>
          <w:iCs/>
          <w:sz w:val="20"/>
        </w:rPr>
        <w:t>Consulta a pacientes y prescribir</w:t>
      </w:r>
      <w:r w:rsidRPr="00A231B4">
        <w:rPr>
          <w:rFonts w:ascii="Bookman Old Style" w:hAnsi="Bookman Old Style" w:cs="Arial"/>
          <w:i w:val="0"/>
          <w:iCs/>
          <w:sz w:val="20"/>
        </w:rPr>
        <w:t>.</w:t>
      </w:r>
    </w:p>
    <w:p w:rsidR="00FA0AEF" w:rsidRDefault="00FA0AEF" w:rsidP="00F30E87">
      <w:pPr>
        <w:numPr>
          <w:ilvl w:val="0"/>
          <w:numId w:val="7"/>
        </w:numPr>
        <w:suppressAutoHyphens/>
        <w:ind w:left="714" w:hanging="357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61507E" w:rsidRDefault="0061507E" w:rsidP="00A231B4">
      <w:pPr>
        <w:suppressAutoHyphens/>
        <w:rPr>
          <w:rFonts w:ascii="Bookman Old Style" w:hAnsi="Bookman Old Style"/>
        </w:rPr>
      </w:pPr>
    </w:p>
    <w:p w:rsidR="003D7ADC" w:rsidRPr="00A231B4" w:rsidRDefault="003D7ADC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A231B4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A231B4" w:rsidRDefault="003D7ADC" w:rsidP="00A231B4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A231B4" w:rsidRDefault="003D7ADC" w:rsidP="00C21C92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Grado Académico:</w:t>
      </w:r>
      <w:r w:rsidR="00745E9E" w:rsidRPr="00A231B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0BBE" w:rsidRPr="00A231B4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A231B4" w:rsidRDefault="00182270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A231B4" w:rsidRDefault="003D7ADC" w:rsidP="00A231B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Especialidad</w:t>
      </w:r>
      <w:r w:rsidRPr="002A37DE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61507E" w:rsidRPr="002A37DE">
        <w:rPr>
          <w:rFonts w:ascii="Bookman Old Style" w:hAnsi="Bookman Old Style" w:cs="Arial"/>
          <w:i w:val="0"/>
          <w:iCs/>
          <w:sz w:val="20"/>
        </w:rPr>
        <w:t>Nutrición</w:t>
      </w:r>
      <w:r w:rsidR="007956ED" w:rsidRPr="002A37DE">
        <w:rPr>
          <w:rFonts w:ascii="Bookman Old Style" w:hAnsi="Bookman Old Style" w:cs="Arial"/>
          <w:i w:val="0"/>
          <w:iCs/>
          <w:sz w:val="20"/>
        </w:rPr>
        <w:t>.</w:t>
      </w:r>
      <w:r w:rsidR="0061507E" w:rsidRPr="00A231B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F0BBE" w:rsidRPr="00A231B4" w:rsidRDefault="007F0BBE" w:rsidP="00A231B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231B4" w:rsidRDefault="003D7ADC" w:rsidP="00A231B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8E39A8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3D7ADC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231B4" w:rsidRDefault="003D7ADC" w:rsidP="00A231B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A231B4" w:rsidRDefault="003D7ADC" w:rsidP="00A231B4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A231B4" w:rsidRDefault="003D7ADC" w:rsidP="00A231B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A231B4">
        <w:rPr>
          <w:rFonts w:ascii="Bookman Old Style" w:hAnsi="Bookman Old Style" w:cs="Arial"/>
          <w:i w:val="0"/>
          <w:iCs/>
          <w:sz w:val="20"/>
        </w:rPr>
        <w:t xml:space="preserve">No requiere. </w:t>
      </w:r>
    </w:p>
    <w:p w:rsidR="0061507E" w:rsidRPr="00A231B4" w:rsidRDefault="0061507E" w:rsidP="00A231B4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A231B4" w:rsidRDefault="003D7ADC" w:rsidP="00DF4ADF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774BD9" w:rsidRPr="00186F6F" w:rsidRDefault="00774BD9" w:rsidP="0089160B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A231B4" w:rsidRDefault="003D7ADC" w:rsidP="00A231B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231B4">
        <w:rPr>
          <w:rFonts w:ascii="Bookman Old Style" w:hAnsi="Bookman Old Style" w:cs="Arial"/>
          <w:iCs/>
          <w:sz w:val="20"/>
        </w:rPr>
        <w:t>OTROS ASPECTOS</w:t>
      </w:r>
    </w:p>
    <w:p w:rsidR="003D7ADC" w:rsidRPr="00A231B4" w:rsidRDefault="003D7ADC" w:rsidP="00A231B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A231B4" w:rsidRDefault="003D7ADC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A231B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A231B4" w:rsidRDefault="004128C7" w:rsidP="00A231B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231B4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A231B4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407" w:rsidRDefault="00826407">
      <w:pPr>
        <w:spacing w:line="20" w:lineRule="exact"/>
      </w:pPr>
    </w:p>
  </w:endnote>
  <w:endnote w:type="continuationSeparator" w:id="0">
    <w:p w:rsidR="00826407" w:rsidRDefault="00826407"/>
  </w:endnote>
  <w:endnote w:type="continuationNotice" w:id="1">
    <w:p w:rsidR="00826407" w:rsidRDefault="00826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07" w:rsidRDefault="008264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26407" w:rsidRDefault="008264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07" w:rsidRDefault="0082640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44A4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2640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26407" w:rsidRPr="00B425FF" w:rsidRDefault="00F1707D" w:rsidP="00263B43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826407" w:rsidRPr="00B425FF" w:rsidRDefault="0082640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26407">
      <w:tc>
        <w:tcPr>
          <w:tcW w:w="5950" w:type="dxa"/>
        </w:tcPr>
        <w:p w:rsidR="00826407" w:rsidRDefault="008264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26407" w:rsidRDefault="008264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26407" w:rsidRDefault="008264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26407" w:rsidRDefault="008264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26407" w:rsidRDefault="0082640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26407" w:rsidRDefault="0082640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26407" w:rsidRDefault="0082640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407" w:rsidRDefault="00826407">
      <w:r>
        <w:separator/>
      </w:r>
    </w:p>
  </w:footnote>
  <w:footnote w:type="continuationSeparator" w:id="0">
    <w:p w:rsidR="00826407" w:rsidRDefault="00826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07" w:rsidRDefault="0082640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2640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26407" w:rsidRDefault="008264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26407" w:rsidRPr="00B47612" w:rsidRDefault="008264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26407" w:rsidRPr="00B47612" w:rsidRDefault="008264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26407" w:rsidRPr="00B47612" w:rsidRDefault="008264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26407" w:rsidRDefault="008264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26407" w:rsidRPr="00B47612" w:rsidRDefault="0082640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26407" w:rsidRPr="00B47612" w:rsidRDefault="0082640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26407" w:rsidRDefault="008264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07" w:rsidRDefault="0082640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26407" w:rsidRDefault="0082640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6407" w:rsidRDefault="0082640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26407" w:rsidRDefault="008264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26407" w:rsidRDefault="008264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26407" w:rsidRDefault="0082640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26407" w:rsidRDefault="0082640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30BD0"/>
    <w:multiLevelType w:val="hybridMultilevel"/>
    <w:tmpl w:val="B0DA52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0E47FB8"/>
    <w:multiLevelType w:val="hybridMultilevel"/>
    <w:tmpl w:val="30082BC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E1B7C"/>
    <w:multiLevelType w:val="hybridMultilevel"/>
    <w:tmpl w:val="22DC9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F127D29"/>
    <w:multiLevelType w:val="hybridMultilevel"/>
    <w:tmpl w:val="A8CE84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5900"/>
    <w:multiLevelType w:val="hybridMultilevel"/>
    <w:tmpl w:val="1B9EE6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4943263"/>
    <w:multiLevelType w:val="hybridMultilevel"/>
    <w:tmpl w:val="7444F9B8"/>
    <w:lvl w:ilvl="0" w:tplc="CF847E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B874F55"/>
    <w:multiLevelType w:val="hybridMultilevel"/>
    <w:tmpl w:val="88D6E2A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8762B"/>
    <w:multiLevelType w:val="hybridMultilevel"/>
    <w:tmpl w:val="2D3E108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816807AC"/>
    <w:lvl w:ilvl="0" w:tplc="9670C2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716CBE4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47F59"/>
    <w:multiLevelType w:val="hybridMultilevel"/>
    <w:tmpl w:val="83D4FEA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BD02C8"/>
    <w:multiLevelType w:val="hybridMultilevel"/>
    <w:tmpl w:val="A748E54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4"/>
  </w:num>
  <w:num w:numId="5">
    <w:abstractNumId w:val="9"/>
  </w:num>
  <w:num w:numId="6">
    <w:abstractNumId w:val="10"/>
  </w:num>
  <w:num w:numId="7">
    <w:abstractNumId w:val="22"/>
  </w:num>
  <w:num w:numId="8">
    <w:abstractNumId w:val="23"/>
  </w:num>
  <w:num w:numId="9">
    <w:abstractNumId w:val="27"/>
  </w:num>
  <w:num w:numId="10">
    <w:abstractNumId w:val="0"/>
  </w:num>
  <w:num w:numId="11">
    <w:abstractNumId w:val="4"/>
  </w:num>
  <w:num w:numId="12">
    <w:abstractNumId w:val="19"/>
  </w:num>
  <w:num w:numId="13">
    <w:abstractNumId w:val="18"/>
  </w:num>
  <w:num w:numId="14">
    <w:abstractNumId w:val="16"/>
  </w:num>
  <w:num w:numId="15">
    <w:abstractNumId w:val="17"/>
  </w:num>
  <w:num w:numId="16">
    <w:abstractNumId w:val="3"/>
  </w:num>
  <w:num w:numId="17">
    <w:abstractNumId w:val="11"/>
  </w:num>
  <w:num w:numId="18">
    <w:abstractNumId w:val="7"/>
  </w:num>
  <w:num w:numId="19">
    <w:abstractNumId w:val="6"/>
  </w:num>
  <w:num w:numId="20">
    <w:abstractNumId w:val="12"/>
  </w:num>
  <w:num w:numId="21">
    <w:abstractNumId w:val="8"/>
  </w:num>
  <w:num w:numId="22">
    <w:abstractNumId w:val="2"/>
  </w:num>
  <w:num w:numId="23">
    <w:abstractNumId w:val="26"/>
  </w:num>
  <w:num w:numId="24">
    <w:abstractNumId w:val="15"/>
  </w:num>
  <w:num w:numId="25">
    <w:abstractNumId w:val="1"/>
  </w:num>
  <w:num w:numId="26">
    <w:abstractNumId w:val="5"/>
  </w:num>
  <w:num w:numId="27">
    <w:abstractNumId w:val="25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3765"/>
    <w:rsid w:val="000C4E85"/>
    <w:rsid w:val="000C4F01"/>
    <w:rsid w:val="000D06FF"/>
    <w:rsid w:val="000D2D5F"/>
    <w:rsid w:val="000D5601"/>
    <w:rsid w:val="000D7699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2E47"/>
    <w:rsid w:val="001360A7"/>
    <w:rsid w:val="00140CE7"/>
    <w:rsid w:val="00140E0A"/>
    <w:rsid w:val="00142B3D"/>
    <w:rsid w:val="001470B6"/>
    <w:rsid w:val="00151F3F"/>
    <w:rsid w:val="00155185"/>
    <w:rsid w:val="00157A77"/>
    <w:rsid w:val="001621E3"/>
    <w:rsid w:val="00164CA8"/>
    <w:rsid w:val="001729EA"/>
    <w:rsid w:val="001752BC"/>
    <w:rsid w:val="00182270"/>
    <w:rsid w:val="00186278"/>
    <w:rsid w:val="00190B6B"/>
    <w:rsid w:val="001911FB"/>
    <w:rsid w:val="00192C24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6257A"/>
    <w:rsid w:val="00263B43"/>
    <w:rsid w:val="002649C1"/>
    <w:rsid w:val="0029781A"/>
    <w:rsid w:val="002A37DE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057F"/>
    <w:rsid w:val="002F1DFA"/>
    <w:rsid w:val="00313203"/>
    <w:rsid w:val="00316FC1"/>
    <w:rsid w:val="00320A00"/>
    <w:rsid w:val="00320D6D"/>
    <w:rsid w:val="00322434"/>
    <w:rsid w:val="003237C8"/>
    <w:rsid w:val="00326EF0"/>
    <w:rsid w:val="00331A3B"/>
    <w:rsid w:val="003435A3"/>
    <w:rsid w:val="00343C4B"/>
    <w:rsid w:val="00344508"/>
    <w:rsid w:val="00354147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15C2"/>
    <w:rsid w:val="003A3FC8"/>
    <w:rsid w:val="003A723C"/>
    <w:rsid w:val="003A7940"/>
    <w:rsid w:val="003B000A"/>
    <w:rsid w:val="003B20CA"/>
    <w:rsid w:val="003B6F6F"/>
    <w:rsid w:val="003C3D1C"/>
    <w:rsid w:val="003C486B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52D5"/>
    <w:rsid w:val="0044072A"/>
    <w:rsid w:val="00444A49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37AD"/>
    <w:rsid w:val="004A44ED"/>
    <w:rsid w:val="004A4A56"/>
    <w:rsid w:val="004B4B12"/>
    <w:rsid w:val="004B7AD2"/>
    <w:rsid w:val="004C3662"/>
    <w:rsid w:val="004C3A32"/>
    <w:rsid w:val="004C6E43"/>
    <w:rsid w:val="004D1992"/>
    <w:rsid w:val="004D2938"/>
    <w:rsid w:val="004D46E9"/>
    <w:rsid w:val="004D4F98"/>
    <w:rsid w:val="004D696E"/>
    <w:rsid w:val="004D75A4"/>
    <w:rsid w:val="004E05C5"/>
    <w:rsid w:val="004E16D9"/>
    <w:rsid w:val="004E21F5"/>
    <w:rsid w:val="004E3BC9"/>
    <w:rsid w:val="00504949"/>
    <w:rsid w:val="00511C48"/>
    <w:rsid w:val="005166BD"/>
    <w:rsid w:val="005208A9"/>
    <w:rsid w:val="00521283"/>
    <w:rsid w:val="00523DDB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A32A5"/>
    <w:rsid w:val="005B0CFF"/>
    <w:rsid w:val="005B199F"/>
    <w:rsid w:val="005B19CA"/>
    <w:rsid w:val="005B1AE9"/>
    <w:rsid w:val="005B7300"/>
    <w:rsid w:val="005B7AC3"/>
    <w:rsid w:val="005C55DC"/>
    <w:rsid w:val="005E3AAA"/>
    <w:rsid w:val="005F51C6"/>
    <w:rsid w:val="005F5C60"/>
    <w:rsid w:val="0060333A"/>
    <w:rsid w:val="00604080"/>
    <w:rsid w:val="00607F83"/>
    <w:rsid w:val="0061507E"/>
    <w:rsid w:val="00620540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A4B4E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4BD9"/>
    <w:rsid w:val="007956ED"/>
    <w:rsid w:val="00797BFB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06D94"/>
    <w:rsid w:val="008109B9"/>
    <w:rsid w:val="0081257B"/>
    <w:rsid w:val="008236AA"/>
    <w:rsid w:val="00823A87"/>
    <w:rsid w:val="00826407"/>
    <w:rsid w:val="00826683"/>
    <w:rsid w:val="00830195"/>
    <w:rsid w:val="00844E87"/>
    <w:rsid w:val="008626DE"/>
    <w:rsid w:val="008677EF"/>
    <w:rsid w:val="008722B4"/>
    <w:rsid w:val="008754DE"/>
    <w:rsid w:val="00875FFC"/>
    <w:rsid w:val="008804C4"/>
    <w:rsid w:val="00886DE3"/>
    <w:rsid w:val="00890071"/>
    <w:rsid w:val="00890AD4"/>
    <w:rsid w:val="0089160B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39A8"/>
    <w:rsid w:val="008F042C"/>
    <w:rsid w:val="008F569A"/>
    <w:rsid w:val="00900E17"/>
    <w:rsid w:val="00901116"/>
    <w:rsid w:val="009036D0"/>
    <w:rsid w:val="00906024"/>
    <w:rsid w:val="00906FBF"/>
    <w:rsid w:val="0091204E"/>
    <w:rsid w:val="0091327C"/>
    <w:rsid w:val="0091609A"/>
    <w:rsid w:val="00920388"/>
    <w:rsid w:val="00921CC9"/>
    <w:rsid w:val="009332FF"/>
    <w:rsid w:val="00942B07"/>
    <w:rsid w:val="00942C66"/>
    <w:rsid w:val="00945404"/>
    <w:rsid w:val="00952A05"/>
    <w:rsid w:val="0095354D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2A2E"/>
    <w:rsid w:val="009D37E0"/>
    <w:rsid w:val="009E1C09"/>
    <w:rsid w:val="00A12221"/>
    <w:rsid w:val="00A15189"/>
    <w:rsid w:val="00A162B0"/>
    <w:rsid w:val="00A166BC"/>
    <w:rsid w:val="00A17200"/>
    <w:rsid w:val="00A231B4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4E76"/>
    <w:rsid w:val="00AA51CB"/>
    <w:rsid w:val="00AB330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3905"/>
    <w:rsid w:val="00BA4C28"/>
    <w:rsid w:val="00BB30A6"/>
    <w:rsid w:val="00BB49BD"/>
    <w:rsid w:val="00BB7F7C"/>
    <w:rsid w:val="00BC7D17"/>
    <w:rsid w:val="00BD018B"/>
    <w:rsid w:val="00BE3125"/>
    <w:rsid w:val="00BF0575"/>
    <w:rsid w:val="00C01198"/>
    <w:rsid w:val="00C023FB"/>
    <w:rsid w:val="00C02E03"/>
    <w:rsid w:val="00C16AFA"/>
    <w:rsid w:val="00C21046"/>
    <w:rsid w:val="00C21C92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C3DEC"/>
    <w:rsid w:val="00CD0F9A"/>
    <w:rsid w:val="00CD4206"/>
    <w:rsid w:val="00CD4B93"/>
    <w:rsid w:val="00CD5577"/>
    <w:rsid w:val="00CE5DA6"/>
    <w:rsid w:val="00CF04AC"/>
    <w:rsid w:val="00CF6582"/>
    <w:rsid w:val="00CF6979"/>
    <w:rsid w:val="00D076E0"/>
    <w:rsid w:val="00D141B5"/>
    <w:rsid w:val="00D27924"/>
    <w:rsid w:val="00D31E93"/>
    <w:rsid w:val="00D413AD"/>
    <w:rsid w:val="00D4375C"/>
    <w:rsid w:val="00D4588A"/>
    <w:rsid w:val="00D620A3"/>
    <w:rsid w:val="00D62893"/>
    <w:rsid w:val="00D6681B"/>
    <w:rsid w:val="00D703C2"/>
    <w:rsid w:val="00D721BC"/>
    <w:rsid w:val="00D76AC0"/>
    <w:rsid w:val="00D84381"/>
    <w:rsid w:val="00D861D6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ADF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46AE"/>
    <w:rsid w:val="00E62447"/>
    <w:rsid w:val="00E64B2E"/>
    <w:rsid w:val="00E75279"/>
    <w:rsid w:val="00E753A1"/>
    <w:rsid w:val="00E76C9B"/>
    <w:rsid w:val="00E77979"/>
    <w:rsid w:val="00E80F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4CBE"/>
    <w:rsid w:val="00EF7CDF"/>
    <w:rsid w:val="00EF7F58"/>
    <w:rsid w:val="00EF7F5F"/>
    <w:rsid w:val="00F01F32"/>
    <w:rsid w:val="00F02164"/>
    <w:rsid w:val="00F02B26"/>
    <w:rsid w:val="00F052D9"/>
    <w:rsid w:val="00F060A5"/>
    <w:rsid w:val="00F16F31"/>
    <w:rsid w:val="00F1707D"/>
    <w:rsid w:val="00F233E9"/>
    <w:rsid w:val="00F30E87"/>
    <w:rsid w:val="00F31CDC"/>
    <w:rsid w:val="00F479FD"/>
    <w:rsid w:val="00F55940"/>
    <w:rsid w:val="00F57C7F"/>
    <w:rsid w:val="00F8060E"/>
    <w:rsid w:val="00F8424F"/>
    <w:rsid w:val="00F85267"/>
    <w:rsid w:val="00F92E56"/>
    <w:rsid w:val="00F97271"/>
    <w:rsid w:val="00FA0AEF"/>
    <w:rsid w:val="00FA66EF"/>
    <w:rsid w:val="00FA7101"/>
    <w:rsid w:val="00FB1C1E"/>
    <w:rsid w:val="00FB3CEF"/>
    <w:rsid w:val="00FD0F8D"/>
    <w:rsid w:val="00FD1EF8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720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42</cp:revision>
  <cp:lastPrinted>2013-11-08T16:46:00Z</cp:lastPrinted>
  <dcterms:created xsi:type="dcterms:W3CDTF">2013-03-14T22:36:00Z</dcterms:created>
  <dcterms:modified xsi:type="dcterms:W3CDTF">2013-11-08T16:46:00Z</dcterms:modified>
</cp:coreProperties>
</file>